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A1" w:rsidRDefault="00D61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Karin Garcia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#1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Serina</w:t>
      </w:r>
      <w:proofErr w:type="spellEnd"/>
      <w:r>
        <w:rPr>
          <w:rFonts w:ascii="Times New Roman" w:hAnsi="Times New Roman" w:cs="Times New Roman"/>
          <w:sz w:val="24"/>
          <w:szCs w:val="24"/>
        </w:rPr>
        <w:t>- 3</w:t>
      </w:r>
      <w:r w:rsidRPr="00D611E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3/24/13</w:t>
      </w: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Johnson</w:t>
      </w:r>
    </w:p>
    <w:p w:rsidR="00D611E4" w:rsidRPr="00D611E4" w:rsidRDefault="00D611E4">
      <w:pPr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Science Objectives and Related TEKS:</w:t>
      </w:r>
    </w:p>
    <w:p w:rsidR="00D611E4" w:rsidRPr="00835AFB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>(2) Scientific investigation and reasoning. The student uses scientific inquiry methods during laboratory and outdoor investigations. The student is expected to: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 xml:space="preserve">(F) </w:t>
      </w:r>
      <w:proofErr w:type="gramStart"/>
      <w:r w:rsidRPr="00835AFB">
        <w:rPr>
          <w:rFonts w:ascii="Times New Roman" w:hAnsi="Times New Roman" w:cs="Times New Roman"/>
          <w:sz w:val="24"/>
          <w:szCs w:val="24"/>
        </w:rPr>
        <w:t>communicate</w:t>
      </w:r>
      <w:proofErr w:type="gramEnd"/>
      <w:r w:rsidRPr="00835AFB">
        <w:rPr>
          <w:rFonts w:ascii="Times New Roman" w:hAnsi="Times New Roman" w:cs="Times New Roman"/>
          <w:sz w:val="24"/>
          <w:szCs w:val="24"/>
        </w:rPr>
        <w:t xml:space="preserve"> valid conclusions supported by data in writing, by drawing pictures, and through verbal discussion.</w:t>
      </w:r>
    </w:p>
    <w:p w:rsidR="00D611E4" w:rsidRPr="00835AFB" w:rsidRDefault="00D611E4" w:rsidP="00D611E4">
      <w:pPr>
        <w:pStyle w:val="Default"/>
        <w:ind w:left="720"/>
      </w:pPr>
      <w:r w:rsidRPr="00835AFB">
        <w:t xml:space="preserve">(10) Organisms and environments. The student knows that organisms undergo similar life processes and have structures that help them survive within their environments. The student is expected to: </w:t>
      </w:r>
    </w:p>
    <w:p w:rsidR="00D611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835AFB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835AFB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835AFB">
        <w:rPr>
          <w:rFonts w:ascii="Times New Roman" w:hAnsi="Times New Roman" w:cs="Times New Roman"/>
          <w:sz w:val="24"/>
          <w:szCs w:val="24"/>
        </w:rPr>
        <w:t xml:space="preserve"> how structures and functions of plants and animals allow them to survive in a particular environment; </w:t>
      </w:r>
    </w:p>
    <w:p w:rsidR="00D611E4" w:rsidRDefault="00D611E4" w:rsidP="00D611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ELA Objectives and Related TEKS:</w:t>
      </w:r>
    </w:p>
    <w:p w:rsidR="00D611E4" w:rsidRPr="00D611E4" w:rsidRDefault="00D611E4" w:rsidP="00D611E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>Reading/Beginning Reading Skills/Phonics. Students use the relationships between letters and sounds, spelling patterns, and morphological analysis to decode written English. Students are expected to:</w:t>
      </w:r>
    </w:p>
    <w:p w:rsidR="00D611E4" w:rsidRPr="00D611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 xml:space="preserve">(v) </w:t>
      </w:r>
      <w:proofErr w:type="gramStart"/>
      <w:r w:rsidRPr="00D611E4">
        <w:rPr>
          <w:rFonts w:ascii="Times New Roman" w:hAnsi="Times New Roman" w:cs="Times New Roman"/>
          <w:sz w:val="24"/>
          <w:szCs w:val="24"/>
        </w:rPr>
        <w:t>vowel</w:t>
      </w:r>
      <w:proofErr w:type="gramEnd"/>
      <w:r w:rsidRPr="00D611E4">
        <w:rPr>
          <w:rFonts w:ascii="Times New Roman" w:hAnsi="Times New Roman" w:cs="Times New Roman"/>
          <w:sz w:val="24"/>
          <w:szCs w:val="24"/>
        </w:rPr>
        <w:t xml:space="preserve"> digraphs and diphthongs (e.g., </w:t>
      </w:r>
      <w:proofErr w:type="spellStart"/>
      <w:r w:rsidRPr="00D611E4">
        <w:rPr>
          <w:rFonts w:ascii="Times New Roman" w:hAnsi="Times New Roman" w:cs="Times New Roman"/>
          <w:sz w:val="24"/>
          <w:szCs w:val="24"/>
        </w:rPr>
        <w:t>ei-ther</w:t>
      </w:r>
      <w:proofErr w:type="spellEnd"/>
      <w:r w:rsidRPr="00D611E4">
        <w:rPr>
          <w:rFonts w:ascii="Times New Roman" w:hAnsi="Times New Roman" w:cs="Times New Roman"/>
          <w:sz w:val="24"/>
          <w:szCs w:val="24"/>
        </w:rPr>
        <w:t>);</w:t>
      </w:r>
    </w:p>
    <w:p w:rsidR="00D611E4" w:rsidRDefault="00D611E4" w:rsidP="00D611E4">
      <w:pPr>
        <w:pStyle w:val="Default"/>
        <w:ind w:left="720"/>
      </w:pPr>
    </w:p>
    <w:p w:rsidR="00D611E4" w:rsidRPr="00D611E4" w:rsidRDefault="00D611E4" w:rsidP="00D611E4">
      <w:pPr>
        <w:pStyle w:val="Default"/>
        <w:ind w:left="720"/>
      </w:pPr>
      <w:r w:rsidRPr="00D611E4">
        <w:t>(2) Reading/Beginning Reading/Strategies. Students comprehend a variety of texts drawing on useful strategies as needed. Students are expected to:</w:t>
      </w:r>
    </w:p>
    <w:p w:rsidR="00D611E4" w:rsidRPr="00D611E4" w:rsidRDefault="00D611E4" w:rsidP="00D611E4">
      <w:pPr>
        <w:pStyle w:val="Default"/>
        <w:ind w:left="720" w:firstLine="45"/>
      </w:pPr>
      <w:r w:rsidRPr="00D611E4">
        <w:t xml:space="preserve">(A) </w:t>
      </w:r>
      <w:proofErr w:type="gramStart"/>
      <w:r w:rsidRPr="00D611E4">
        <w:t>use</w:t>
      </w:r>
      <w:proofErr w:type="gramEnd"/>
      <w:r w:rsidRPr="00D611E4">
        <w:t xml:space="preserve"> ideas (e.g., illustrations, titles, topic sentences, key words, and foreshadowing clues) to make and confirm predictions; 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D611E4">
        <w:rPr>
          <w:rFonts w:ascii="Times New Roman" w:hAnsi="Times New Roman" w:cs="Times New Roman"/>
          <w:sz w:val="24"/>
          <w:szCs w:val="24"/>
        </w:rPr>
        <w:t xml:space="preserve">(B) </w:t>
      </w:r>
      <w:proofErr w:type="gramStart"/>
      <w:r w:rsidRPr="00D611E4">
        <w:rPr>
          <w:rFonts w:ascii="Times New Roman" w:hAnsi="Times New Roman" w:cs="Times New Roman"/>
          <w:sz w:val="24"/>
          <w:szCs w:val="24"/>
        </w:rPr>
        <w:t>ask</w:t>
      </w:r>
      <w:proofErr w:type="gramEnd"/>
      <w:r w:rsidRPr="00D611E4">
        <w:rPr>
          <w:rFonts w:ascii="Times New Roman" w:hAnsi="Times New Roman" w:cs="Times New Roman"/>
          <w:sz w:val="24"/>
          <w:szCs w:val="24"/>
        </w:rPr>
        <w:t xml:space="preserve"> relevant questions, seek clarification, and locate facts and details about stories and other texts and support answers with evidence from text;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>(3) Reading/Fluency. Students read grade-level text with fluency and comprehension. Students are expected to read aloud grade-level appropriate text with fluency (rate, accuracy, expression, appropriate phrasing) and comprehension.</w:t>
      </w:r>
    </w:p>
    <w:p w:rsidR="00D611E4" w:rsidRPr="005C30E4" w:rsidRDefault="00D611E4" w:rsidP="00D611E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>(17) Writing/Writing Process. Students use elements of the writing process (planning, drafting, revising, editing, and publishing) to compose text. Students are expected to:</w:t>
      </w:r>
    </w:p>
    <w:p w:rsidR="00D611E4" w:rsidRPr="005C30E4" w:rsidRDefault="00D611E4" w:rsidP="00D611E4">
      <w:pPr>
        <w:pStyle w:val="Default"/>
        <w:ind w:firstLine="720"/>
      </w:pPr>
      <w:r w:rsidRPr="005C30E4">
        <w:t xml:space="preserve">(B) </w:t>
      </w:r>
      <w:proofErr w:type="gramStart"/>
      <w:r w:rsidRPr="005C30E4">
        <w:t>develop</w:t>
      </w:r>
      <w:proofErr w:type="gramEnd"/>
      <w:r w:rsidRPr="005C30E4">
        <w:t xml:space="preserve"> drafts by categorizing ideas and organizing them into paragraphs; 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lastRenderedPageBreak/>
        <w:t xml:space="preserve">(C) </w:t>
      </w:r>
      <w:proofErr w:type="gramStart"/>
      <w:r w:rsidRPr="005C30E4">
        <w:rPr>
          <w:rFonts w:ascii="Times New Roman" w:hAnsi="Times New Roman" w:cs="Times New Roman"/>
          <w:sz w:val="24"/>
          <w:szCs w:val="24"/>
        </w:rPr>
        <w:t>revise</w:t>
      </w:r>
      <w:proofErr w:type="gramEnd"/>
      <w:r w:rsidRPr="005C30E4">
        <w:rPr>
          <w:rFonts w:ascii="Times New Roman" w:hAnsi="Times New Roman" w:cs="Times New Roman"/>
          <w:sz w:val="24"/>
          <w:szCs w:val="24"/>
        </w:rPr>
        <w:t xml:space="preserve"> drafts for coherence, organization, use of simple and compound sentences, and audience;</w:t>
      </w:r>
    </w:p>
    <w:p w:rsid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  <w:r w:rsidRPr="005C30E4">
        <w:rPr>
          <w:rFonts w:ascii="Times New Roman" w:hAnsi="Times New Roman" w:cs="Times New Roman"/>
          <w:sz w:val="24"/>
          <w:szCs w:val="24"/>
        </w:rPr>
        <w:t>(19) Writing. Students write about their own experiences. Students are expected to write about important personal experiences.</w:t>
      </w:r>
    </w:p>
    <w:p w:rsidR="00D611E4" w:rsidRPr="00D611E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11E4"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D611E4" w:rsidRDefault="00D611E4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 Level K book, </w:t>
      </w:r>
      <w:r w:rsidRPr="00D611E4">
        <w:rPr>
          <w:rFonts w:ascii="Times New Roman" w:hAnsi="Times New Roman" w:cs="Times New Roman"/>
          <w:i/>
          <w:sz w:val="24"/>
          <w:szCs w:val="24"/>
        </w:rPr>
        <w:t>“Animals, Animals”</w:t>
      </w:r>
      <w:r>
        <w:rPr>
          <w:rFonts w:ascii="Times New Roman" w:hAnsi="Times New Roman" w:cs="Times New Roman"/>
          <w:sz w:val="24"/>
          <w:szCs w:val="24"/>
        </w:rPr>
        <w:t xml:space="preserve"> Cheryl Ryan</w:t>
      </w:r>
    </w:p>
    <w:p w:rsidR="00D611E4" w:rsidRDefault="00D611E4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 work over silent ‘e’ and vowel digraphs and diphthongs with magnetic letters and dry erase board</w:t>
      </w:r>
    </w:p>
    <w:p w:rsidR="00D611E4" w:rsidRDefault="00D611E4" w:rsidP="00D61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 Boggle Jr. and write down words we come up with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D611E4" w:rsidRDefault="00D611E4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Buddy Reading/Echo Reading, </w:t>
      </w:r>
      <w:r w:rsidRPr="00D611E4">
        <w:rPr>
          <w:rFonts w:ascii="Times New Roman" w:hAnsi="Times New Roman" w:cs="Times New Roman"/>
          <w:i/>
          <w:sz w:val="24"/>
          <w:szCs w:val="24"/>
        </w:rPr>
        <w:t xml:space="preserve">“Leo the Late Bloomer” </w:t>
      </w:r>
      <w:r>
        <w:rPr>
          <w:rFonts w:ascii="Times New Roman" w:hAnsi="Times New Roman" w:cs="Times New Roman"/>
          <w:sz w:val="24"/>
          <w:szCs w:val="24"/>
        </w:rPr>
        <w:t>Robert Kraus</w:t>
      </w:r>
    </w:p>
    <w:p w:rsidR="00D611E4" w:rsidRDefault="00D611E4" w:rsidP="00D611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minute timed reading/graph</w:t>
      </w:r>
    </w:p>
    <w:p w:rsidR="00D611E4" w:rsidRDefault="00D611E4" w:rsidP="00D611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Communication:</w:t>
      </w:r>
    </w:p>
    <w:p w:rsidR="00D611E4" w:rsidRDefault="00D611E4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a story about a favorite animal and brainstorm ideas</w:t>
      </w:r>
    </w:p>
    <w:p w:rsidR="00D611E4" w:rsidRDefault="00D611E4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Switch off writing sentences in the story</w:t>
      </w:r>
    </w:p>
    <w:p w:rsidR="00D611E4" w:rsidRDefault="00D611E4" w:rsidP="00D611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ongoing reciprocal journal letters between teacher and student</w:t>
      </w:r>
    </w:p>
    <w:p w:rsidR="00D611E4" w:rsidRDefault="00D611E4" w:rsidP="00D611E4">
      <w:pPr>
        <w:rPr>
          <w:rFonts w:ascii="Times New Roman" w:hAnsi="Times New Roman" w:cs="Times New Roman"/>
          <w:sz w:val="24"/>
          <w:szCs w:val="24"/>
        </w:rPr>
      </w:pPr>
      <w:r w:rsidRPr="008B0574">
        <w:rPr>
          <w:rFonts w:ascii="Times New Roman" w:hAnsi="Times New Roman" w:cs="Times New Roman"/>
          <w:b/>
          <w:sz w:val="24"/>
          <w:szCs w:val="24"/>
        </w:rPr>
        <w:t>Materials: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11E4">
        <w:rPr>
          <w:rFonts w:ascii="Times New Roman" w:hAnsi="Times New Roman" w:cs="Times New Roman"/>
          <w:i/>
          <w:sz w:val="24"/>
          <w:szCs w:val="24"/>
        </w:rPr>
        <w:t>Animals, Animals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11E4">
        <w:rPr>
          <w:rFonts w:ascii="Times New Roman" w:hAnsi="Times New Roman" w:cs="Times New Roman"/>
          <w:i/>
          <w:sz w:val="24"/>
          <w:szCs w:val="24"/>
        </w:rPr>
        <w:t>Leo the Late Bloomer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dry erase board, marker, magnetic letters, Boggle Jr., pencils, pens, paper</w:t>
      </w:r>
    </w:p>
    <w:p w:rsidR="00D611E4" w:rsidRPr="008B0574" w:rsidRDefault="00D611E4" w:rsidP="00D61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0574"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D611E4" w:rsidRDefault="00D611E4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observation/anecdotal records on lesson plan for reading comprehension and fluency</w:t>
      </w:r>
    </w:p>
    <w:p w:rsidR="00D611E4" w:rsidRDefault="00D611E4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and accuracy from 1 minute timed reading of </w:t>
      </w:r>
      <w:r w:rsidRPr="00D611E4">
        <w:rPr>
          <w:rFonts w:ascii="Times New Roman" w:hAnsi="Times New Roman" w:cs="Times New Roman"/>
          <w:i/>
          <w:sz w:val="24"/>
          <w:szCs w:val="24"/>
        </w:rPr>
        <w:t>“Leo the Late Bloomer”</w:t>
      </w:r>
    </w:p>
    <w:p w:rsidR="00D611E4" w:rsidRPr="00D611E4" w:rsidRDefault="00D611E4" w:rsidP="00D611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Story brainstorming and writing complete sentences</w:t>
      </w:r>
    </w:p>
    <w:p w:rsidR="00D611E4" w:rsidRPr="00D611E4" w:rsidRDefault="00D611E4" w:rsidP="00D611E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611E4" w:rsidRDefault="00D611E4">
      <w:pPr>
        <w:rPr>
          <w:rFonts w:ascii="Times New Roman" w:hAnsi="Times New Roman" w:cs="Times New Roman"/>
          <w:sz w:val="24"/>
          <w:szCs w:val="24"/>
        </w:rPr>
      </w:pPr>
    </w:p>
    <w:p w:rsidR="00D611E4" w:rsidRPr="00D611E4" w:rsidRDefault="00D611E4">
      <w:pPr>
        <w:rPr>
          <w:rFonts w:ascii="Times New Roman" w:hAnsi="Times New Roman" w:cs="Times New Roman"/>
          <w:sz w:val="24"/>
          <w:szCs w:val="24"/>
        </w:rPr>
      </w:pPr>
    </w:p>
    <w:sectPr w:rsidR="00D611E4" w:rsidRPr="00D611E4" w:rsidSect="00963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488C"/>
    <w:multiLevelType w:val="hybridMultilevel"/>
    <w:tmpl w:val="0F826CEC"/>
    <w:lvl w:ilvl="0" w:tplc="ECBA62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D00B3C"/>
    <w:multiLevelType w:val="hybridMultilevel"/>
    <w:tmpl w:val="51B29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82E28"/>
    <w:multiLevelType w:val="hybridMultilevel"/>
    <w:tmpl w:val="9AE853E8"/>
    <w:lvl w:ilvl="0" w:tplc="B19E7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AE0394"/>
    <w:multiLevelType w:val="hybridMultilevel"/>
    <w:tmpl w:val="E5105140"/>
    <w:lvl w:ilvl="0" w:tplc="F76C74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662E59"/>
    <w:multiLevelType w:val="hybridMultilevel"/>
    <w:tmpl w:val="880A5402"/>
    <w:lvl w:ilvl="0" w:tplc="5366CE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3D0B31"/>
    <w:multiLevelType w:val="hybridMultilevel"/>
    <w:tmpl w:val="1C34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1E4"/>
    <w:rsid w:val="008B0574"/>
    <w:rsid w:val="009637A1"/>
    <w:rsid w:val="00D6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11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611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daveed</dc:creator>
  <cp:lastModifiedBy>daveed</cp:lastModifiedBy>
  <cp:revision>2</cp:revision>
  <dcterms:created xsi:type="dcterms:W3CDTF">2013-03-25T01:20:00Z</dcterms:created>
  <dcterms:modified xsi:type="dcterms:W3CDTF">2013-03-25T01:53:00Z</dcterms:modified>
</cp:coreProperties>
</file>